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9670F4" w:rsidRDefault="009670F4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632BC" w:rsidRPr="002632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 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632BC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2632BC">
        <w:rPr>
          <w:rFonts w:ascii="Times New Roman" w:hAnsi="Times New Roman"/>
          <w:color w:val="000000"/>
          <w:sz w:val="28"/>
          <w:szCs w:val="28"/>
        </w:rPr>
        <w:t>55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2632BC" w:rsidRPr="002632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 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632BC" w:rsidRPr="002632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 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3E0BBE">
        <w:rPr>
          <w:rFonts w:ascii="Times New Roman" w:hAnsi="Times New Roman"/>
          <w:color w:val="000000"/>
          <w:sz w:val="28"/>
          <w:szCs w:val="28"/>
        </w:rPr>
        <w:t>2</w:t>
      </w:r>
      <w:r w:rsidR="002F653F">
        <w:rPr>
          <w:rFonts w:ascii="Times New Roman" w:hAnsi="Times New Roman"/>
          <w:color w:val="000000"/>
          <w:sz w:val="28"/>
          <w:szCs w:val="28"/>
        </w:rPr>
        <w:t>0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05BD8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10DD1" w:rsidRDefault="005B1FB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FB2">
        <w:rPr>
          <w:rFonts w:ascii="Times New Roman" w:hAnsi="Times New Roman"/>
          <w:bCs/>
          <w:sz w:val="28"/>
          <w:szCs w:val="28"/>
        </w:rPr>
        <w:t xml:space="preserve">Предоставить Алдониной Яне Игоревне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установления вида «[4.4] – Магазины» разрешенного использования земельного участка с кадастровым номером 01:08:0507046:8 по ул. Жуковского, 35А г. Майкопа, площадью 223 </w:t>
      </w:r>
      <w:proofErr w:type="spellStart"/>
      <w:r w:rsidRPr="005B1FB2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5B1FB2">
        <w:rPr>
          <w:rFonts w:ascii="Times New Roman" w:hAnsi="Times New Roman"/>
          <w:bCs/>
          <w:sz w:val="28"/>
          <w:szCs w:val="28"/>
        </w:rPr>
        <w:t>.</w:t>
      </w: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9670F4" w:rsidRDefault="009670F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B781E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1FB2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1733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2107"/>
    <w:rsid w:val="007D5CF5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45FE3"/>
    <w:rsid w:val="00951319"/>
    <w:rsid w:val="009530A5"/>
    <w:rsid w:val="0095372E"/>
    <w:rsid w:val="00962CD4"/>
    <w:rsid w:val="0096515C"/>
    <w:rsid w:val="00966836"/>
    <w:rsid w:val="009670F4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BD8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2020-09-22T07:51:00Z</cp:lastPrinted>
  <dcterms:created xsi:type="dcterms:W3CDTF">2020-08-31T14:34:00Z</dcterms:created>
  <dcterms:modified xsi:type="dcterms:W3CDTF">2020-09-22T07:51:00Z</dcterms:modified>
</cp:coreProperties>
</file>